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D17665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6085B272" w:rsidR="00DF268D" w:rsidRPr="001641DB" w:rsidRDefault="0041505E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57282B29" w:rsidR="00DF268D" w:rsidRPr="001B2432" w:rsidRDefault="00B44669" w:rsidP="0052453D">
      <w:pPr>
        <w:jc w:val="center"/>
        <w:rPr>
          <w:b/>
        </w:rPr>
      </w:pPr>
      <w:r>
        <w:rPr>
          <w:b/>
        </w:rPr>
        <w:t>April 9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0A888DC0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 w:rsidR="00E26D39">
        <w:rPr>
          <w:u w:val="single"/>
        </w:rPr>
        <w:t>4:00 p.m.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3FABD86F" w14:textId="0C37D3CD" w:rsidR="009D583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</w:t>
      </w:r>
      <w:r w:rsidR="00E26D39">
        <w:rPr>
          <w:u w:val="single"/>
        </w:rPr>
        <w:t xml:space="preserve"> x </w:t>
      </w:r>
      <w:r w:rsidRPr="009D56D7">
        <w:t xml:space="preserve">     </w:t>
      </w:r>
      <w:r w:rsidR="00EC1FEA" w:rsidRPr="009D56D7">
        <w:t>Steve Shiels</w:t>
      </w:r>
      <w:r w:rsidRPr="009D56D7">
        <w:t xml:space="preserve"> </w:t>
      </w:r>
      <w:r w:rsidR="00E26D39">
        <w:rPr>
          <w:u w:val="single"/>
        </w:rPr>
        <w:t xml:space="preserve"> x </w:t>
      </w:r>
      <w:r w:rsidRPr="009D56D7">
        <w:t xml:space="preserve">    </w:t>
      </w:r>
      <w:r w:rsidR="009D5837" w:rsidRPr="009D56D7">
        <w:t xml:space="preserve">Shelley </w:t>
      </w:r>
      <w:r w:rsidR="009D5837">
        <w:t>Cully</w:t>
      </w:r>
      <w:r w:rsidR="009D5837" w:rsidRPr="009D56D7">
        <w:t xml:space="preserve"> </w:t>
      </w:r>
      <w:r w:rsidR="00E26D39">
        <w:rPr>
          <w:u w:val="single"/>
        </w:rPr>
        <w:t xml:space="preserve"> x  </w:t>
      </w:r>
      <w:r w:rsidR="009D5837" w:rsidRPr="009D56D7">
        <w:t xml:space="preserve">    </w:t>
      </w:r>
    </w:p>
    <w:p w14:paraId="2D4B07A3" w14:textId="0C52FC0C" w:rsidR="00DF268D" w:rsidRPr="009D56D7" w:rsidRDefault="001B206E" w:rsidP="009D5837">
      <w:pPr>
        <w:ind w:left="720" w:firstLine="720"/>
      </w:pPr>
      <w:r>
        <w:t>Mark Menefee _____</w:t>
      </w:r>
      <w:r w:rsidR="009D5837">
        <w:t xml:space="preserve">    </w:t>
      </w:r>
      <w:r w:rsidR="003B5939">
        <w:t>Anne Price</w:t>
      </w:r>
      <w:r w:rsidR="00E26D39">
        <w:rPr>
          <w:u w:val="single"/>
        </w:rPr>
        <w:t xml:space="preserve"> x 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61B44D61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B44669">
        <w:rPr>
          <w:bCs/>
          <w:u w:val="single"/>
        </w:rPr>
        <w:t>March</w:t>
      </w:r>
      <w:r w:rsidR="00D0080A">
        <w:rPr>
          <w:bCs/>
          <w:u w:val="single"/>
        </w:rPr>
        <w:t xml:space="preserve"> 12th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46900528" w14:textId="0E6608C5" w:rsidR="00DF268D" w:rsidRPr="009D56D7" w:rsidRDefault="00DF268D" w:rsidP="001641DB">
      <w:r w:rsidRPr="009D56D7">
        <w:t xml:space="preserve">Motion to </w:t>
      </w:r>
      <w:r w:rsidR="0072628F">
        <w:t>a</w:t>
      </w:r>
      <w:r w:rsidR="0072628F" w:rsidRPr="009D56D7">
        <w:t xml:space="preserve">pprove: </w:t>
      </w:r>
      <w:r w:rsidR="00E26D39" w:rsidRPr="00E26D39">
        <w:rPr>
          <w:u w:val="single"/>
        </w:rPr>
        <w:t>Steve Shiels</w:t>
      </w:r>
      <w:r w:rsidRPr="009D56D7">
        <w:t xml:space="preserve"> 2</w:t>
      </w:r>
      <w:r w:rsidRPr="009D56D7">
        <w:rPr>
          <w:vertAlign w:val="superscript"/>
        </w:rPr>
        <w:t>nd</w:t>
      </w:r>
      <w:r w:rsidR="00E26D39">
        <w:rPr>
          <w:u w:val="single"/>
        </w:rPr>
        <w:t xml:space="preserve"> </w:t>
      </w:r>
      <w:r w:rsidR="006A37B0">
        <w:rPr>
          <w:u w:val="single"/>
        </w:rPr>
        <w:t xml:space="preserve">Shelley Cully </w:t>
      </w:r>
    </w:p>
    <w:p w14:paraId="30D2F26A" w14:textId="238CF290" w:rsidR="009D5837" w:rsidRDefault="00DF268D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>Dorothy Gann _</w:t>
      </w:r>
      <w:r w:rsidR="00E26D39">
        <w:rPr>
          <w:u w:val="single"/>
        </w:rPr>
        <w:t>x</w:t>
      </w:r>
      <w:r w:rsidR="009D5837" w:rsidRPr="009D56D7">
        <w:t>_     Steve Shiels _</w:t>
      </w:r>
      <w:r w:rsidR="00E26D39">
        <w:rPr>
          <w:u w:val="single"/>
        </w:rPr>
        <w:t>x</w:t>
      </w:r>
      <w:r w:rsidR="009D5837" w:rsidRPr="009D56D7">
        <w:t xml:space="preserve">_    Shelley </w:t>
      </w:r>
      <w:r w:rsidR="009D5837">
        <w:t>Cully</w:t>
      </w:r>
      <w:r w:rsidR="009D5837" w:rsidRPr="009D56D7">
        <w:t xml:space="preserve"> _</w:t>
      </w:r>
      <w:r w:rsidR="00E26D39">
        <w:rPr>
          <w:u w:val="single"/>
        </w:rPr>
        <w:t>x</w:t>
      </w:r>
      <w:r w:rsidR="009D5837" w:rsidRPr="009D56D7">
        <w:t xml:space="preserve">_    </w:t>
      </w:r>
    </w:p>
    <w:p w14:paraId="12EB6CDF" w14:textId="1787B580" w:rsidR="00A56E06" w:rsidRPr="009D56D7" w:rsidRDefault="009D5837" w:rsidP="00533EE4">
      <w:pPr>
        <w:ind w:left="720" w:firstLine="720"/>
      </w:pPr>
      <w:r>
        <w:t xml:space="preserve">        Mark Menefee _</w:t>
      </w:r>
      <w:r w:rsidR="00E26D39">
        <w:rPr>
          <w:u w:val="single"/>
        </w:rPr>
        <w:t>_</w:t>
      </w:r>
      <w:r>
        <w:t xml:space="preserve">_    Anne </w:t>
      </w:r>
      <w:proofErr w:type="spellStart"/>
      <w:r>
        <w:t>Price_</w:t>
      </w:r>
      <w:r w:rsidR="00E26D39">
        <w:rPr>
          <w:u w:val="single"/>
        </w:rPr>
        <w:t>x</w:t>
      </w:r>
      <w:proofErr w:type="spellEnd"/>
      <w:r>
        <w:t>_</w:t>
      </w:r>
    </w:p>
    <w:p w14:paraId="471C8C62" w14:textId="77777777" w:rsidR="000216AA" w:rsidRPr="009D56D7" w:rsidRDefault="000216AA" w:rsidP="001641DB"/>
    <w:p w14:paraId="5BC09F99" w14:textId="53BE6D90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563C19">
        <w:rPr>
          <w:u w:val="single"/>
        </w:rPr>
        <w:t>209</w:t>
      </w:r>
      <w:r w:rsidR="0088766C">
        <w:rPr>
          <w:u w:val="single"/>
        </w:rPr>
        <w:t>,046.43</w:t>
      </w:r>
    </w:p>
    <w:p w14:paraId="07B790F2" w14:textId="30B4D4AD" w:rsidR="00DF268D" w:rsidRPr="006A37B0" w:rsidRDefault="00DF268D" w:rsidP="001641DB">
      <w:pPr>
        <w:rPr>
          <w:u w:val="single"/>
        </w:rPr>
      </w:pPr>
      <w:r w:rsidRPr="009D56D7">
        <w:t xml:space="preserve">Motion to </w:t>
      </w:r>
      <w:r w:rsidR="0072628F">
        <w:t>a</w:t>
      </w:r>
      <w:r w:rsidR="001E0CD8" w:rsidRPr="009D56D7">
        <w:t xml:space="preserve">pprove: </w:t>
      </w:r>
      <w:r w:rsidR="006A37B0" w:rsidRPr="006A37B0">
        <w:rPr>
          <w:u w:val="single"/>
        </w:rPr>
        <w:t>Shelley Cully</w:t>
      </w:r>
      <w:r w:rsidR="006A37B0">
        <w:t xml:space="preserve">  </w:t>
      </w:r>
      <w:r w:rsidRPr="009D56D7">
        <w:t>2</w:t>
      </w:r>
      <w:r w:rsidRPr="009D56D7">
        <w:rPr>
          <w:vertAlign w:val="superscript"/>
        </w:rPr>
        <w:t>nd</w:t>
      </w:r>
      <w:r w:rsidR="006A37B0">
        <w:rPr>
          <w:u w:val="single"/>
        </w:rPr>
        <w:t xml:space="preserve">Anne Price </w:t>
      </w:r>
    </w:p>
    <w:p w14:paraId="5AF6AD11" w14:textId="77777777" w:rsidR="006A37B0" w:rsidRDefault="006A37B0" w:rsidP="006A37B0">
      <w:r w:rsidRPr="009D56D7">
        <w:t xml:space="preserve">Motion </w:t>
      </w:r>
      <w:r>
        <w:t>p</w:t>
      </w:r>
      <w:r w:rsidRPr="009D56D7">
        <w:t>assed by: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 xml:space="preserve">_    </w:t>
      </w:r>
    </w:p>
    <w:p w14:paraId="445A3AD2" w14:textId="77777777" w:rsidR="006A37B0" w:rsidRPr="009D56D7" w:rsidRDefault="006A37B0" w:rsidP="006A37B0">
      <w:pPr>
        <w:ind w:left="720" w:firstLine="720"/>
      </w:pPr>
      <w:r>
        <w:t xml:space="preserve">        Mark Menefee _</w:t>
      </w:r>
      <w:r>
        <w:rPr>
          <w:u w:val="single"/>
        </w:rPr>
        <w:t>_</w:t>
      </w:r>
      <w:r>
        <w:t xml:space="preserve">_    Anne </w:t>
      </w:r>
      <w:proofErr w:type="spellStart"/>
      <w:r>
        <w:t>Price_</w:t>
      </w:r>
      <w:r>
        <w:rPr>
          <w:u w:val="single"/>
        </w:rPr>
        <w:t>x</w:t>
      </w:r>
      <w:proofErr w:type="spellEnd"/>
      <w:r>
        <w:t>_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3D817E7F" w:rsidR="00957431" w:rsidRPr="00F30EC8" w:rsidRDefault="00DF268D" w:rsidP="001641DB"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722BB4">
        <w:t>February 28th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D060E0">
        <w:rPr>
          <w:u w:val="single"/>
        </w:rPr>
        <w:t>1,</w:t>
      </w:r>
      <w:r w:rsidR="00BE59B4">
        <w:rPr>
          <w:u w:val="single"/>
        </w:rPr>
        <w:t>811,900.98</w:t>
      </w:r>
      <w:r w:rsidR="00F30EC8">
        <w:rPr>
          <w:u w:val="single"/>
        </w:rPr>
        <w:t xml:space="preserve"> </w:t>
      </w:r>
    </w:p>
    <w:p w14:paraId="67095DCD" w14:textId="5230A830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 xml:space="preserve">pprove: </w:t>
      </w:r>
      <w:r w:rsidR="006A37B0">
        <w:rPr>
          <w:u w:val="single"/>
        </w:rPr>
        <w:t>Anne Price</w:t>
      </w:r>
      <w:r w:rsidRPr="009D56D7">
        <w:t>_ 2</w:t>
      </w:r>
      <w:r w:rsidRPr="009D56D7">
        <w:rPr>
          <w:vertAlign w:val="superscript"/>
        </w:rPr>
        <w:t>nd</w:t>
      </w:r>
      <w:r w:rsidR="00CA1580">
        <w:rPr>
          <w:u w:val="single"/>
        </w:rPr>
        <w:t xml:space="preserve">Steve Shiels </w:t>
      </w:r>
    </w:p>
    <w:p w14:paraId="76123C06" w14:textId="77777777" w:rsidR="006A37B0" w:rsidRDefault="006A37B0" w:rsidP="006A37B0">
      <w:r w:rsidRPr="009D56D7">
        <w:t xml:space="preserve">Motion </w:t>
      </w:r>
      <w:r>
        <w:t>p</w:t>
      </w:r>
      <w:r w:rsidRPr="009D56D7">
        <w:t>assed by: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 xml:space="preserve">_    </w:t>
      </w:r>
    </w:p>
    <w:p w14:paraId="3495B8E7" w14:textId="77777777" w:rsidR="006A37B0" w:rsidRPr="009D56D7" w:rsidRDefault="006A37B0" w:rsidP="006A37B0">
      <w:pPr>
        <w:ind w:left="720" w:firstLine="720"/>
      </w:pPr>
      <w:r>
        <w:t xml:space="preserve">        Mark Menefee _</w:t>
      </w:r>
      <w:r>
        <w:rPr>
          <w:u w:val="single"/>
        </w:rPr>
        <w:t>_</w:t>
      </w:r>
      <w:r>
        <w:t xml:space="preserve">_    Anne </w:t>
      </w:r>
      <w:proofErr w:type="spellStart"/>
      <w:r>
        <w:t>Price_</w:t>
      </w:r>
      <w:r>
        <w:rPr>
          <w:u w:val="single"/>
        </w:rPr>
        <w:t>x</w:t>
      </w:r>
      <w:proofErr w:type="spellEnd"/>
      <w:r>
        <w:t>_</w:t>
      </w:r>
    </w:p>
    <w:p w14:paraId="4A29C01E" w14:textId="501BA73B" w:rsidR="005C2109" w:rsidRPr="00B33399" w:rsidRDefault="00B33399" w:rsidP="007F1F18">
      <w:r w:rsidRPr="00B33399">
        <w:t>Note:</w:t>
      </w:r>
      <w:r>
        <w:t xml:space="preserve"> </w:t>
      </w:r>
      <w:r w:rsidR="00B146D8">
        <w:t xml:space="preserve">previously categorized transactions </w:t>
      </w:r>
      <w:r w:rsidR="00966B30">
        <w:t>have been updated</w:t>
      </w:r>
      <w:r w:rsidR="005B0393">
        <w:t xml:space="preserve"> for accuracy</w:t>
      </w:r>
      <w:r w:rsidR="00966B30">
        <w:t xml:space="preserve">. Report is attached that shows old </w:t>
      </w:r>
      <w:r w:rsidR="00B242E1">
        <w:t xml:space="preserve">GL </w:t>
      </w:r>
      <w:r w:rsidR="00966B30">
        <w:t xml:space="preserve">codes and the </w:t>
      </w:r>
      <w:r w:rsidR="00B242E1">
        <w:t>updated GL codes</w:t>
      </w:r>
      <w:r w:rsidR="005B0393">
        <w:t>, and Chief initialed approval.</w:t>
      </w:r>
    </w:p>
    <w:p w14:paraId="056E34FF" w14:textId="71224123" w:rsidR="00A73AB7" w:rsidRDefault="00DF268D" w:rsidP="007F1F18">
      <w:r w:rsidRPr="009D56D7">
        <w:rPr>
          <w:b/>
          <w:bCs/>
          <w:u w:val="single"/>
        </w:rPr>
        <w:lastRenderedPageBreak/>
        <w:t>Correspondence:</w:t>
      </w:r>
      <w:r w:rsidR="005818ED" w:rsidRPr="005818ED">
        <w:t xml:space="preserve"> </w:t>
      </w:r>
    </w:p>
    <w:p w14:paraId="644E4E95" w14:textId="3887D233" w:rsidR="00B271CA" w:rsidRDefault="001365A2" w:rsidP="001641DB">
      <w:r>
        <w:t xml:space="preserve">WHA Insurance 2025-2026 fiscal year </w:t>
      </w:r>
      <w:r w:rsidR="00814084">
        <w:t>budget forecast</w:t>
      </w:r>
    </w:p>
    <w:p w14:paraId="1536DB7A" w14:textId="77777777" w:rsidR="005B0393" w:rsidRPr="004534DA" w:rsidRDefault="005B0393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2666C0B4" w14:textId="2A668D90" w:rsidR="00282CD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675AE775" w14:textId="6EF911EB" w:rsidR="00597C85" w:rsidRPr="007B0079" w:rsidRDefault="00597C85" w:rsidP="001641DB">
      <w:pPr>
        <w:rPr>
          <w:bCs/>
        </w:rPr>
      </w:pPr>
      <w:r w:rsidRPr="007B0079">
        <w:rPr>
          <w:bCs/>
        </w:rPr>
        <w:t xml:space="preserve">Public Hearing </w:t>
      </w:r>
      <w:r w:rsidR="00E54076">
        <w:rPr>
          <w:bCs/>
        </w:rPr>
        <w:t xml:space="preserve">to review the </w:t>
      </w:r>
      <w:r w:rsidR="00C827B0" w:rsidRPr="00E14EE0">
        <w:t xml:space="preserve">Matter of Exemption Request </w:t>
      </w:r>
      <w:r w:rsidR="004C5209">
        <w:t>for</w:t>
      </w:r>
      <w:r w:rsidR="00C827B0" w:rsidRPr="00E14EE0">
        <w:t xml:space="preserve"> Nestucca Fire Station 85 Seismic Rehabilitation</w:t>
      </w:r>
      <w:r w:rsidR="00C827B0">
        <w:t xml:space="preserve"> </w:t>
      </w:r>
      <w:r w:rsidR="007E7377">
        <w:t xml:space="preserve">from the competitive bidding process and </w:t>
      </w:r>
      <w:r w:rsidR="00427378">
        <w:t xml:space="preserve">to </w:t>
      </w:r>
      <w:r w:rsidR="007E7377">
        <w:t xml:space="preserve">adopt the </w:t>
      </w:r>
      <w:r w:rsidR="00AA5A7B" w:rsidRPr="00392F50">
        <w:rPr>
          <w:bCs/>
        </w:rPr>
        <w:t>Construction Manager/General Contractor</w:t>
      </w:r>
      <w:r w:rsidR="00AA5A7B">
        <w:rPr>
          <w:bCs/>
        </w:rPr>
        <w:t xml:space="preserve"> method for procurement and </w:t>
      </w:r>
      <w:r w:rsidR="00587168">
        <w:rPr>
          <w:bCs/>
        </w:rPr>
        <w:t>construction</w:t>
      </w:r>
      <w:r w:rsidR="003F29A9">
        <w:rPr>
          <w:bCs/>
        </w:rPr>
        <w:t xml:space="preserve">. Written Findings </w:t>
      </w:r>
      <w:r w:rsidR="00361AF9">
        <w:rPr>
          <w:bCs/>
        </w:rPr>
        <w:t>r</w:t>
      </w:r>
      <w:r w:rsidR="003F29A9">
        <w:rPr>
          <w:bCs/>
        </w:rPr>
        <w:t xml:space="preserve">eport </w:t>
      </w:r>
      <w:r w:rsidR="00361AF9">
        <w:rPr>
          <w:bCs/>
        </w:rPr>
        <w:t>under</w:t>
      </w:r>
      <w:r w:rsidR="00427378">
        <w:rPr>
          <w:bCs/>
        </w:rPr>
        <w:t xml:space="preserve"> New Business</w:t>
      </w:r>
      <w:r w:rsidR="00361AF9">
        <w:rPr>
          <w:bCs/>
        </w:rPr>
        <w:t xml:space="preserve"> tab</w:t>
      </w:r>
      <w:r w:rsidR="00427378">
        <w:rPr>
          <w:bCs/>
        </w:rPr>
        <w:t>.</w:t>
      </w:r>
    </w:p>
    <w:p w14:paraId="7DEBB024" w14:textId="50FA4887" w:rsidR="000654FE" w:rsidRPr="00597C85" w:rsidRDefault="00392F50" w:rsidP="000654FE">
      <w:pPr>
        <w:rPr>
          <w:bCs/>
        </w:rPr>
      </w:pPr>
      <w:r w:rsidRPr="00392F50">
        <w:rPr>
          <w:bCs/>
        </w:rPr>
        <w:t>Based on the benefits to the District presented in the Finding of Fact,</w:t>
      </w:r>
      <w:r w:rsidR="00597C85">
        <w:rPr>
          <w:bCs/>
        </w:rPr>
        <w:t xml:space="preserve"> a m</w:t>
      </w:r>
      <w:r w:rsidR="000654FE" w:rsidRPr="009D56D7">
        <w:t xml:space="preserve">otion to </w:t>
      </w:r>
      <w:r w:rsidR="000654FE">
        <w:t>a</w:t>
      </w:r>
      <w:r w:rsidR="000654FE" w:rsidRPr="009D56D7">
        <w:t>pprove</w:t>
      </w:r>
      <w:r w:rsidR="000654FE">
        <w:t xml:space="preserve"> </w:t>
      </w:r>
      <w:r w:rsidR="00DF009C" w:rsidRPr="00392F50">
        <w:rPr>
          <w:bCs/>
        </w:rPr>
        <w:t>the use of the Construction Manager/General Contractor (CM/GC) construction method for the procurement and construction of the Nestucca Station 85 Seismic Rehabilitation Project</w:t>
      </w:r>
      <w:r w:rsidR="00DF009C">
        <w:t xml:space="preserve"> </w:t>
      </w:r>
      <w:r w:rsidR="00FC0EF0">
        <w:t>made by</w:t>
      </w:r>
      <w:r w:rsidR="000654FE" w:rsidRPr="009D56D7">
        <w:t xml:space="preserve">: </w:t>
      </w:r>
      <w:r w:rsidR="00DC6EE6" w:rsidRPr="00DC6EE6">
        <w:rPr>
          <w:u w:val="single"/>
        </w:rPr>
        <w:t>Anne Price</w:t>
      </w:r>
      <w:r w:rsidR="00DC6EE6">
        <w:t xml:space="preserve"> </w:t>
      </w:r>
      <w:r w:rsidR="00B16FC6">
        <w:t xml:space="preserve"> </w:t>
      </w:r>
      <w:r w:rsidR="000654FE" w:rsidRPr="009D56D7">
        <w:t>2</w:t>
      </w:r>
      <w:r w:rsidR="000654FE" w:rsidRPr="009D56D7">
        <w:rPr>
          <w:vertAlign w:val="superscript"/>
        </w:rPr>
        <w:t>nd</w:t>
      </w:r>
      <w:r w:rsidR="00B16FC6">
        <w:rPr>
          <w:vertAlign w:val="superscript"/>
        </w:rPr>
        <w:t xml:space="preserve"> </w:t>
      </w:r>
      <w:r w:rsidR="00B16FC6">
        <w:rPr>
          <w:u w:val="single"/>
        </w:rPr>
        <w:t>Shelley Cully</w:t>
      </w:r>
    </w:p>
    <w:p w14:paraId="687EB1AD" w14:textId="77777777" w:rsidR="00CA1580" w:rsidRDefault="00CA1580" w:rsidP="00CA1580">
      <w:r w:rsidRPr="009D56D7">
        <w:t xml:space="preserve">Motion </w:t>
      </w:r>
      <w:r>
        <w:t>p</w:t>
      </w:r>
      <w:r w:rsidRPr="009D56D7">
        <w:t>assed by: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 xml:space="preserve">_    </w:t>
      </w:r>
    </w:p>
    <w:p w14:paraId="5F731D93" w14:textId="77777777" w:rsidR="00CA1580" w:rsidRPr="009D56D7" w:rsidRDefault="00CA1580" w:rsidP="00CA1580">
      <w:pPr>
        <w:ind w:left="720" w:firstLine="720"/>
      </w:pPr>
      <w:r>
        <w:t xml:space="preserve">        Mark Menefee _</w:t>
      </w:r>
      <w:r>
        <w:rPr>
          <w:u w:val="single"/>
        </w:rPr>
        <w:t>_</w:t>
      </w:r>
      <w:r>
        <w:t xml:space="preserve">_    Anne </w:t>
      </w:r>
      <w:proofErr w:type="spellStart"/>
      <w:r>
        <w:t>Price_</w:t>
      </w:r>
      <w:r>
        <w:rPr>
          <w:u w:val="single"/>
        </w:rPr>
        <w:t>x</w:t>
      </w:r>
      <w:proofErr w:type="spellEnd"/>
      <w:r>
        <w:t>_</w:t>
      </w:r>
    </w:p>
    <w:p w14:paraId="294395AB" w14:textId="4B9F25B1" w:rsidR="005C2109" w:rsidRDefault="00B16FC6" w:rsidP="001641DB">
      <w:pPr>
        <w:rPr>
          <w:bCs/>
        </w:rPr>
      </w:pPr>
      <w:r w:rsidRPr="00933C88">
        <w:rPr>
          <w:bCs/>
        </w:rPr>
        <w:t>Chief Oeder discussed the architect selection process</w:t>
      </w:r>
      <w:r w:rsidR="00C80EEB" w:rsidRPr="00933C88">
        <w:rPr>
          <w:bCs/>
        </w:rPr>
        <w:t>. Steve Shiels asked when the contractor will be selected</w:t>
      </w:r>
      <w:r w:rsidR="00DA4D6F">
        <w:rPr>
          <w:bCs/>
        </w:rPr>
        <w:t>, and t</w:t>
      </w:r>
      <w:r w:rsidR="00933C88" w:rsidRPr="00933C88">
        <w:rPr>
          <w:bCs/>
        </w:rPr>
        <w:t xml:space="preserve">he bidding process will open around the first of the </w:t>
      </w:r>
      <w:r w:rsidR="004E510F">
        <w:rPr>
          <w:bCs/>
        </w:rPr>
        <w:t xml:space="preserve">fiscal </w:t>
      </w:r>
      <w:r w:rsidR="00933C88" w:rsidRPr="00933C88">
        <w:rPr>
          <w:bCs/>
        </w:rPr>
        <w:t>year.</w:t>
      </w:r>
    </w:p>
    <w:p w14:paraId="3D1CF58F" w14:textId="77777777" w:rsidR="00933C88" w:rsidRDefault="00933C88" w:rsidP="001641DB">
      <w:pPr>
        <w:rPr>
          <w:bCs/>
        </w:rPr>
      </w:pPr>
    </w:p>
    <w:p w14:paraId="33CD6F52" w14:textId="3D7C7EC5" w:rsidR="004E510F" w:rsidRDefault="00091FCC" w:rsidP="001641DB">
      <w:pPr>
        <w:rPr>
          <w:bCs/>
        </w:rPr>
      </w:pPr>
      <w:r>
        <w:rPr>
          <w:bCs/>
        </w:rPr>
        <w:t xml:space="preserve">Chief Oeder would like to sell 10 days </w:t>
      </w:r>
      <w:r w:rsidR="004E510F">
        <w:rPr>
          <w:bCs/>
        </w:rPr>
        <w:t xml:space="preserve">(80 hours) </w:t>
      </w:r>
      <w:r>
        <w:rPr>
          <w:bCs/>
        </w:rPr>
        <w:t>of his vacation time back to the district at his current hourly wage</w:t>
      </w:r>
      <w:r w:rsidR="004E2C05">
        <w:rPr>
          <w:bCs/>
        </w:rPr>
        <w:t xml:space="preserve"> in lieu of taking the time off.</w:t>
      </w:r>
      <w:r w:rsidR="00F62C65">
        <w:rPr>
          <w:bCs/>
        </w:rPr>
        <w:t xml:space="preserve"> There is a precedent for doing this in the past.</w:t>
      </w:r>
    </w:p>
    <w:p w14:paraId="2BC00858" w14:textId="2F1E2DBD" w:rsidR="00F62C65" w:rsidRDefault="00F62C65" w:rsidP="001641DB">
      <w:pPr>
        <w:rPr>
          <w:bCs/>
        </w:rPr>
      </w:pPr>
      <w:r>
        <w:rPr>
          <w:bCs/>
        </w:rPr>
        <w:t xml:space="preserve">Motion to </w:t>
      </w:r>
      <w:r w:rsidR="00A95B0D">
        <w:rPr>
          <w:bCs/>
        </w:rPr>
        <w:t xml:space="preserve">approve: </w:t>
      </w:r>
      <w:r w:rsidR="00A95B0D">
        <w:rPr>
          <w:bCs/>
          <w:u w:val="single"/>
        </w:rPr>
        <w:t>Steve Shiels</w:t>
      </w:r>
      <w:r w:rsidR="00A95B0D">
        <w:rPr>
          <w:bCs/>
        </w:rPr>
        <w:t xml:space="preserve"> 2</w:t>
      </w:r>
      <w:r w:rsidR="00A95B0D" w:rsidRPr="00A95B0D">
        <w:rPr>
          <w:bCs/>
          <w:vertAlign w:val="superscript"/>
        </w:rPr>
        <w:t>nd</w:t>
      </w:r>
      <w:r w:rsidR="00A95B0D">
        <w:rPr>
          <w:bCs/>
        </w:rPr>
        <w:t xml:space="preserve"> </w:t>
      </w:r>
      <w:r w:rsidR="00A95B0D">
        <w:rPr>
          <w:bCs/>
          <w:u w:val="single"/>
        </w:rPr>
        <w:t>Dorothy Gann</w:t>
      </w:r>
    </w:p>
    <w:p w14:paraId="194DAF52" w14:textId="77777777" w:rsidR="00A95B0D" w:rsidRDefault="00A95B0D" w:rsidP="00A95B0D">
      <w:r w:rsidRPr="009D56D7">
        <w:t xml:space="preserve">Motion </w:t>
      </w:r>
      <w:r>
        <w:t>p</w:t>
      </w:r>
      <w:r w:rsidRPr="009D56D7">
        <w:t>assed by: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 xml:space="preserve">_    </w:t>
      </w:r>
    </w:p>
    <w:p w14:paraId="544B8CAB" w14:textId="77777777" w:rsidR="00A95B0D" w:rsidRPr="009D56D7" w:rsidRDefault="00A95B0D" w:rsidP="00A95B0D">
      <w:pPr>
        <w:ind w:left="720" w:firstLine="720"/>
      </w:pPr>
      <w:r>
        <w:t xml:space="preserve">        Mark Menefee _</w:t>
      </w:r>
      <w:r>
        <w:rPr>
          <w:u w:val="single"/>
        </w:rPr>
        <w:t>_</w:t>
      </w:r>
      <w:r>
        <w:t xml:space="preserve">_    Anne </w:t>
      </w:r>
      <w:proofErr w:type="spellStart"/>
      <w:r>
        <w:t>Price_</w:t>
      </w:r>
      <w:r>
        <w:rPr>
          <w:u w:val="single"/>
        </w:rPr>
        <w:t>x</w:t>
      </w:r>
      <w:proofErr w:type="spellEnd"/>
      <w:r>
        <w:t>_</w:t>
      </w:r>
    </w:p>
    <w:p w14:paraId="5B8F08B3" w14:textId="77777777" w:rsidR="00A95B0D" w:rsidRPr="00A95B0D" w:rsidRDefault="00A95B0D" w:rsidP="001641DB">
      <w:pPr>
        <w:rPr>
          <w:bCs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0E9408F7" w14:textId="4663A070" w:rsidR="00EA103D" w:rsidRDefault="000F5BBD" w:rsidP="001641DB">
      <w: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39858010" w14:textId="603F35F4" w:rsidR="00214978" w:rsidRDefault="00F41CCB" w:rsidP="001641DB">
      <w:pPr>
        <w:rPr>
          <w:bCs/>
        </w:rPr>
      </w:pPr>
      <w:r>
        <w:rPr>
          <w:bCs/>
        </w:rPr>
        <w:t>Chief</w:t>
      </w:r>
      <w:r w:rsidR="003A7621">
        <w:rPr>
          <w:bCs/>
        </w:rPr>
        <w:t xml:space="preserve"> Neel would like to offer a board training day </w:t>
      </w:r>
      <w:r w:rsidR="00611118">
        <w:rPr>
          <w:bCs/>
        </w:rPr>
        <w:t xml:space="preserve">to tour all station and facilities and familiarize the board with the apparatus and equipment </w:t>
      </w:r>
      <w:r w:rsidR="0069702A">
        <w:rPr>
          <w:bCs/>
        </w:rPr>
        <w:t>used throughout our response area. There have been many changes in the past 2 years</w:t>
      </w:r>
      <w:r w:rsidR="004C48B9">
        <w:rPr>
          <w:bCs/>
        </w:rPr>
        <w:t xml:space="preserve"> and this is a great opportunity to see what has changed and what improvements are needed</w:t>
      </w:r>
      <w:r w:rsidR="005C08E7">
        <w:rPr>
          <w:bCs/>
        </w:rPr>
        <w:t xml:space="preserve">. </w:t>
      </w:r>
      <w:r>
        <w:rPr>
          <w:bCs/>
        </w:rPr>
        <w:t>This idea was well received</w:t>
      </w:r>
      <w:r w:rsidR="0059243F">
        <w:rPr>
          <w:bCs/>
        </w:rPr>
        <w:t xml:space="preserve"> by all directors.</w:t>
      </w:r>
      <w:r>
        <w:rPr>
          <w:bCs/>
        </w:rPr>
        <w:t xml:space="preserve"> </w:t>
      </w:r>
      <w:r w:rsidR="005C08E7">
        <w:rPr>
          <w:bCs/>
        </w:rPr>
        <w:t xml:space="preserve">After discussion it was determined that </w:t>
      </w:r>
      <w:r w:rsidR="006252F4">
        <w:rPr>
          <w:bCs/>
        </w:rPr>
        <w:t>a</w:t>
      </w:r>
      <w:r w:rsidR="00074F34">
        <w:rPr>
          <w:bCs/>
        </w:rPr>
        <w:t xml:space="preserve"> combined</w:t>
      </w:r>
      <w:r w:rsidR="006252F4">
        <w:rPr>
          <w:bCs/>
        </w:rPr>
        <w:t xml:space="preserve"> facilities tour </w:t>
      </w:r>
      <w:r w:rsidR="00074F34">
        <w:rPr>
          <w:bCs/>
        </w:rPr>
        <w:t xml:space="preserve">and Board </w:t>
      </w:r>
      <w:r w:rsidR="000E71BF">
        <w:rPr>
          <w:bCs/>
        </w:rPr>
        <w:t xml:space="preserve">of Directors </w:t>
      </w:r>
      <w:r w:rsidR="00074F34">
        <w:rPr>
          <w:bCs/>
        </w:rPr>
        <w:t xml:space="preserve">meeting </w:t>
      </w:r>
      <w:r w:rsidR="0059243F">
        <w:rPr>
          <w:bCs/>
        </w:rPr>
        <w:t xml:space="preserve">will be held </w:t>
      </w:r>
      <w:r w:rsidR="00074F34">
        <w:rPr>
          <w:bCs/>
        </w:rPr>
        <w:t>on May 14</w:t>
      </w:r>
      <w:r w:rsidR="00074F34" w:rsidRPr="000E71BF">
        <w:rPr>
          <w:bCs/>
          <w:vertAlign w:val="superscript"/>
        </w:rPr>
        <w:t>th</w:t>
      </w:r>
      <w:r w:rsidR="0059243F">
        <w:rPr>
          <w:bCs/>
        </w:rPr>
        <w:t xml:space="preserve">. The tour will </w:t>
      </w:r>
      <w:r w:rsidR="000E71BF">
        <w:rPr>
          <w:bCs/>
        </w:rPr>
        <w:t xml:space="preserve">begin at </w:t>
      </w:r>
      <w:r>
        <w:rPr>
          <w:bCs/>
        </w:rPr>
        <w:t>3 pm</w:t>
      </w:r>
      <w:r w:rsidR="00153CAE">
        <w:rPr>
          <w:bCs/>
        </w:rPr>
        <w:t>, and the Budget Hearing and Business Meeting will be held at 6p.m.</w:t>
      </w:r>
    </w:p>
    <w:p w14:paraId="77FBE577" w14:textId="77777777" w:rsidR="003E7D70" w:rsidRDefault="003E7D70" w:rsidP="001641DB">
      <w:pPr>
        <w:rPr>
          <w:bCs/>
        </w:rPr>
      </w:pPr>
    </w:p>
    <w:p w14:paraId="324E7DFE" w14:textId="2E1E3658" w:rsidR="00E745AE" w:rsidRDefault="00F16DD4" w:rsidP="001641DB">
      <w:pPr>
        <w:rPr>
          <w:bCs/>
        </w:rPr>
      </w:pPr>
      <w:r>
        <w:rPr>
          <w:bCs/>
        </w:rPr>
        <w:t xml:space="preserve">Budget Committee members are needed. Chief Oeder can </w:t>
      </w:r>
      <w:r w:rsidR="00245D58">
        <w:rPr>
          <w:bCs/>
        </w:rPr>
        <w:t>probably recruit 2</w:t>
      </w:r>
      <w:r w:rsidR="00176664">
        <w:rPr>
          <w:bCs/>
        </w:rPr>
        <w:t>. At</w:t>
      </w:r>
      <w:r w:rsidR="00245D58">
        <w:rPr>
          <w:bCs/>
        </w:rPr>
        <w:t xml:space="preserve"> least 1</w:t>
      </w:r>
      <w:r w:rsidR="00176664">
        <w:rPr>
          <w:bCs/>
        </w:rPr>
        <w:t xml:space="preserve">, </w:t>
      </w:r>
      <w:r w:rsidR="00245D58">
        <w:rPr>
          <w:bCs/>
        </w:rPr>
        <w:t xml:space="preserve">ideally 3 more </w:t>
      </w:r>
      <w:r w:rsidR="00176664">
        <w:rPr>
          <w:bCs/>
        </w:rPr>
        <w:t>needed.</w:t>
      </w:r>
    </w:p>
    <w:p w14:paraId="19F8B6A3" w14:textId="77777777" w:rsidR="00176664" w:rsidRDefault="00176664" w:rsidP="001641DB">
      <w:pPr>
        <w:rPr>
          <w:bCs/>
        </w:rPr>
      </w:pPr>
    </w:p>
    <w:p w14:paraId="4BBA67EA" w14:textId="56B5B7D5" w:rsidR="00176664" w:rsidRDefault="00A312C6" w:rsidP="001641DB">
      <w:pPr>
        <w:rPr>
          <w:bCs/>
        </w:rPr>
      </w:pPr>
      <w:r>
        <w:rPr>
          <w:bCs/>
        </w:rPr>
        <w:t xml:space="preserve">Chief Oeder’s trip to Washington DC with the Western Fire Chiefs Association went well. There </w:t>
      </w:r>
      <w:r w:rsidR="004E510F">
        <w:rPr>
          <w:bCs/>
        </w:rPr>
        <w:t>were</w:t>
      </w:r>
      <w:r>
        <w:rPr>
          <w:bCs/>
        </w:rPr>
        <w:t xml:space="preserve"> 7 others from Oregon, as part of a group of about 40</w:t>
      </w:r>
      <w:r w:rsidR="00FA4B16">
        <w:rPr>
          <w:bCs/>
        </w:rPr>
        <w:t xml:space="preserve"> attending. He felt legislators were more strongly in support of the fire service than in the previous year. The trip coincided with the cherry blossom celebration</w:t>
      </w:r>
      <w:r w:rsidR="00635E12">
        <w:rPr>
          <w:bCs/>
        </w:rPr>
        <w:t>, which attracts over 100,000 visitors to the capitol. This made some logistics a little tough, but was beautiful.</w:t>
      </w:r>
    </w:p>
    <w:p w14:paraId="5B423EEF" w14:textId="77777777" w:rsidR="00A130E6" w:rsidRDefault="00A130E6" w:rsidP="001641DB">
      <w:pPr>
        <w:rPr>
          <w:bCs/>
        </w:rPr>
      </w:pPr>
    </w:p>
    <w:p w14:paraId="0A620730" w14:textId="23DF7E9C" w:rsidR="00A130E6" w:rsidRDefault="00A130E6" w:rsidP="001641DB">
      <w:pPr>
        <w:rPr>
          <w:bCs/>
        </w:rPr>
      </w:pPr>
      <w:r>
        <w:rPr>
          <w:bCs/>
        </w:rPr>
        <w:t>Dorothy Gann mentioned that she hoped for some help with the Lions Club Easter Egg Hunt</w:t>
      </w:r>
      <w:r w:rsidR="00F37D0D">
        <w:rPr>
          <w:bCs/>
        </w:rPr>
        <w:t>.</w:t>
      </w:r>
    </w:p>
    <w:p w14:paraId="003DE31E" w14:textId="77777777" w:rsidR="00F37D0D" w:rsidRDefault="00F37D0D" w:rsidP="001641DB">
      <w:pPr>
        <w:rPr>
          <w:bCs/>
        </w:rPr>
      </w:pPr>
    </w:p>
    <w:p w14:paraId="3A6DAB23" w14:textId="6955285D" w:rsidR="00F37D0D" w:rsidRDefault="00F37D0D" w:rsidP="001641DB">
      <w:pPr>
        <w:rPr>
          <w:bCs/>
        </w:rPr>
      </w:pPr>
      <w:r>
        <w:rPr>
          <w:bCs/>
        </w:rPr>
        <w:t xml:space="preserve">Anne Price thanked Chief Shoop for his </w:t>
      </w:r>
      <w:r w:rsidR="004E510F">
        <w:rPr>
          <w:bCs/>
        </w:rPr>
        <w:t>afterhours</w:t>
      </w:r>
      <w:r>
        <w:rPr>
          <w:bCs/>
        </w:rPr>
        <w:t xml:space="preserve"> help getting to the right county official to report a rockslide </w:t>
      </w:r>
      <w:r w:rsidR="00795FE7">
        <w:rPr>
          <w:bCs/>
        </w:rPr>
        <w:t xml:space="preserve">on Brooten Rd. Mentioned that the non-emergency 911 number </w:t>
      </w:r>
      <w:r w:rsidR="00C45F2F">
        <w:rPr>
          <w:bCs/>
        </w:rPr>
        <w:t>or 911 can be called in these instances too.</w:t>
      </w:r>
    </w:p>
    <w:p w14:paraId="692228EE" w14:textId="77777777" w:rsidR="00C45F2F" w:rsidRPr="009D56D7" w:rsidRDefault="00C45F2F" w:rsidP="001641DB">
      <w:pPr>
        <w:rPr>
          <w:bCs/>
        </w:rPr>
      </w:pPr>
    </w:p>
    <w:p w14:paraId="6216C2E7" w14:textId="488E6196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lastRenderedPageBreak/>
        <w:t>Next Meeting:</w:t>
      </w:r>
      <w:r w:rsidRPr="009D56D7">
        <w:rPr>
          <w:b/>
        </w:rPr>
        <w:t xml:space="preserve">   </w:t>
      </w:r>
      <w:r w:rsidR="00705426">
        <w:rPr>
          <w:b/>
        </w:rPr>
        <w:t>May 14</w:t>
      </w:r>
      <w:r w:rsidR="00DB04B8">
        <w:rPr>
          <w:b/>
        </w:rPr>
        <w:t>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2B387693" w:rsidR="00DF268D" w:rsidRPr="00BB03A5" w:rsidRDefault="00DF268D" w:rsidP="001641DB">
      <w:pPr>
        <w:rPr>
          <w:u w:val="single"/>
        </w:rPr>
      </w:pPr>
      <w:r w:rsidRPr="009D56D7">
        <w:t xml:space="preserve">Motion to </w:t>
      </w:r>
      <w:r w:rsidR="00352766" w:rsidRPr="009D56D7">
        <w:t xml:space="preserve">Approve: </w:t>
      </w:r>
      <w:r w:rsidR="00BB03A5">
        <w:rPr>
          <w:u w:val="single"/>
        </w:rPr>
        <w:t>Shelley Cully</w:t>
      </w:r>
      <w:r w:rsidRPr="009D56D7">
        <w:t xml:space="preserve"> 2</w:t>
      </w:r>
      <w:r w:rsidRPr="009D56D7">
        <w:rPr>
          <w:vertAlign w:val="superscript"/>
        </w:rPr>
        <w:t>nd</w:t>
      </w:r>
      <w:r w:rsidR="00BB03A5">
        <w:rPr>
          <w:u w:val="single"/>
        </w:rPr>
        <w:t>Steve Shiels</w:t>
      </w:r>
    </w:p>
    <w:p w14:paraId="0114E731" w14:textId="77777777" w:rsidR="00BB03A5" w:rsidRDefault="00BB03A5" w:rsidP="00BB03A5">
      <w:r w:rsidRPr="009D56D7">
        <w:t xml:space="preserve">Motion </w:t>
      </w:r>
      <w:r>
        <w:t>p</w:t>
      </w:r>
      <w:r w:rsidRPr="009D56D7">
        <w:t>assed by: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 xml:space="preserve">_    </w:t>
      </w:r>
    </w:p>
    <w:p w14:paraId="19F5FE99" w14:textId="77777777" w:rsidR="00BB03A5" w:rsidRPr="009D56D7" w:rsidRDefault="00BB03A5" w:rsidP="00BB03A5">
      <w:pPr>
        <w:ind w:left="720" w:firstLine="720"/>
      </w:pPr>
      <w:r>
        <w:t xml:space="preserve">        Mark Menefee _</w:t>
      </w:r>
      <w:r>
        <w:rPr>
          <w:u w:val="single"/>
        </w:rPr>
        <w:t>_</w:t>
      </w:r>
      <w:r>
        <w:t xml:space="preserve">_    Anne </w:t>
      </w:r>
      <w:proofErr w:type="spellStart"/>
      <w:r>
        <w:t>Price_</w:t>
      </w:r>
      <w:r>
        <w:rPr>
          <w:u w:val="single"/>
        </w:rPr>
        <w:t>x</w:t>
      </w:r>
      <w:proofErr w:type="spellEnd"/>
      <w:r>
        <w:t>_</w:t>
      </w:r>
    </w:p>
    <w:p w14:paraId="273F8119" w14:textId="7F78186A" w:rsidR="00611E30" w:rsidRPr="00BB03A5" w:rsidRDefault="00DF268D" w:rsidP="001641DB">
      <w:r w:rsidRPr="009D56D7">
        <w:rPr>
          <w:b/>
          <w:bCs/>
          <w:u w:val="single"/>
        </w:rPr>
        <w:t>Time:</w:t>
      </w:r>
      <w:r w:rsidR="00BB03A5">
        <w:rPr>
          <w:b/>
          <w:bCs/>
          <w:u w:val="single"/>
        </w:rPr>
        <w:t xml:space="preserve"> </w:t>
      </w:r>
      <w:r w:rsidR="00B34A52">
        <w:rPr>
          <w:u w:val="single"/>
        </w:rPr>
        <w:t>4:28 p.m.</w:t>
      </w:r>
    </w:p>
    <w:sectPr w:rsidR="00611E30" w:rsidRPr="00BB03A5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8C713" w14:textId="77777777" w:rsidR="00117DAF" w:rsidRDefault="00117DAF" w:rsidP="006C7B43">
      <w:r>
        <w:separator/>
      </w:r>
    </w:p>
  </w:endnote>
  <w:endnote w:type="continuationSeparator" w:id="0">
    <w:p w14:paraId="3D580830" w14:textId="77777777" w:rsidR="00117DAF" w:rsidRDefault="00117DAF" w:rsidP="006C7B43">
      <w:r>
        <w:continuationSeparator/>
      </w:r>
    </w:p>
  </w:endnote>
  <w:endnote w:type="continuationNotice" w:id="1">
    <w:p w14:paraId="07BD825C" w14:textId="77777777" w:rsidR="00117DAF" w:rsidRDefault="00117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C140" w14:textId="77777777" w:rsidR="00117DAF" w:rsidRDefault="00117DAF" w:rsidP="006C7B43">
      <w:r>
        <w:separator/>
      </w:r>
    </w:p>
  </w:footnote>
  <w:footnote w:type="continuationSeparator" w:id="0">
    <w:p w14:paraId="679E0FF0" w14:textId="77777777" w:rsidR="00117DAF" w:rsidRDefault="00117DAF" w:rsidP="006C7B43">
      <w:r>
        <w:continuationSeparator/>
      </w:r>
    </w:p>
  </w:footnote>
  <w:footnote w:type="continuationNotice" w:id="1">
    <w:p w14:paraId="7B7D69DD" w14:textId="77777777" w:rsidR="00117DAF" w:rsidRDefault="00117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13D5C"/>
    <w:rsid w:val="00016DF4"/>
    <w:rsid w:val="00020A89"/>
    <w:rsid w:val="000216AA"/>
    <w:rsid w:val="00022FE6"/>
    <w:rsid w:val="00025C04"/>
    <w:rsid w:val="000366CD"/>
    <w:rsid w:val="000407B9"/>
    <w:rsid w:val="00041A20"/>
    <w:rsid w:val="000424C5"/>
    <w:rsid w:val="00042CDE"/>
    <w:rsid w:val="000434D8"/>
    <w:rsid w:val="00050715"/>
    <w:rsid w:val="00052CEC"/>
    <w:rsid w:val="0005303F"/>
    <w:rsid w:val="00055184"/>
    <w:rsid w:val="000557B5"/>
    <w:rsid w:val="00055892"/>
    <w:rsid w:val="000562D8"/>
    <w:rsid w:val="000568B2"/>
    <w:rsid w:val="000602FF"/>
    <w:rsid w:val="000626CC"/>
    <w:rsid w:val="00062CBC"/>
    <w:rsid w:val="00064EA8"/>
    <w:rsid w:val="000654FE"/>
    <w:rsid w:val="00065EB2"/>
    <w:rsid w:val="00066415"/>
    <w:rsid w:val="00074F34"/>
    <w:rsid w:val="00075776"/>
    <w:rsid w:val="0007623E"/>
    <w:rsid w:val="000806FD"/>
    <w:rsid w:val="00084F6C"/>
    <w:rsid w:val="00085EA7"/>
    <w:rsid w:val="000862A9"/>
    <w:rsid w:val="00091FCC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7145"/>
    <w:rsid w:val="000D67E7"/>
    <w:rsid w:val="000E02F6"/>
    <w:rsid w:val="000E1DF0"/>
    <w:rsid w:val="000E63A5"/>
    <w:rsid w:val="000E6919"/>
    <w:rsid w:val="000E71BF"/>
    <w:rsid w:val="000F0D2C"/>
    <w:rsid w:val="000F10E2"/>
    <w:rsid w:val="000F2B4D"/>
    <w:rsid w:val="000F53E1"/>
    <w:rsid w:val="000F5BBD"/>
    <w:rsid w:val="000F62BD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17DAF"/>
    <w:rsid w:val="00120176"/>
    <w:rsid w:val="00120378"/>
    <w:rsid w:val="00120CC1"/>
    <w:rsid w:val="001218BF"/>
    <w:rsid w:val="0012287F"/>
    <w:rsid w:val="00125A6B"/>
    <w:rsid w:val="00127EB5"/>
    <w:rsid w:val="0013181B"/>
    <w:rsid w:val="001328F2"/>
    <w:rsid w:val="0013527E"/>
    <w:rsid w:val="00135AB7"/>
    <w:rsid w:val="001365A2"/>
    <w:rsid w:val="00137DCB"/>
    <w:rsid w:val="001407DB"/>
    <w:rsid w:val="00143210"/>
    <w:rsid w:val="00144FEB"/>
    <w:rsid w:val="00145090"/>
    <w:rsid w:val="001459F8"/>
    <w:rsid w:val="0014671B"/>
    <w:rsid w:val="0015087C"/>
    <w:rsid w:val="00151805"/>
    <w:rsid w:val="00151DF5"/>
    <w:rsid w:val="00153CAE"/>
    <w:rsid w:val="001545C5"/>
    <w:rsid w:val="00157B1F"/>
    <w:rsid w:val="00161826"/>
    <w:rsid w:val="00161F69"/>
    <w:rsid w:val="00163E08"/>
    <w:rsid w:val="001641DB"/>
    <w:rsid w:val="00164699"/>
    <w:rsid w:val="00164CC8"/>
    <w:rsid w:val="0016574A"/>
    <w:rsid w:val="00165ADC"/>
    <w:rsid w:val="00175B47"/>
    <w:rsid w:val="00176664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302D"/>
    <w:rsid w:val="001A4888"/>
    <w:rsid w:val="001A4D91"/>
    <w:rsid w:val="001A6030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B7E7D"/>
    <w:rsid w:val="001C27E9"/>
    <w:rsid w:val="001C295B"/>
    <w:rsid w:val="001C3B61"/>
    <w:rsid w:val="001C4119"/>
    <w:rsid w:val="001C492D"/>
    <w:rsid w:val="001D1D0E"/>
    <w:rsid w:val="001D1E16"/>
    <w:rsid w:val="001D35A3"/>
    <w:rsid w:val="001D524B"/>
    <w:rsid w:val="001D7675"/>
    <w:rsid w:val="001E0CD8"/>
    <w:rsid w:val="001E113B"/>
    <w:rsid w:val="001E2EC4"/>
    <w:rsid w:val="001E304C"/>
    <w:rsid w:val="001E68F1"/>
    <w:rsid w:val="001E6E5C"/>
    <w:rsid w:val="001E774D"/>
    <w:rsid w:val="001F2954"/>
    <w:rsid w:val="001F312F"/>
    <w:rsid w:val="001F6D27"/>
    <w:rsid w:val="002024A7"/>
    <w:rsid w:val="0020536A"/>
    <w:rsid w:val="00206D62"/>
    <w:rsid w:val="00206E69"/>
    <w:rsid w:val="0020777C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F9E"/>
    <w:rsid w:val="00243484"/>
    <w:rsid w:val="0024499A"/>
    <w:rsid w:val="00245D58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29E7"/>
    <w:rsid w:val="00282CDC"/>
    <w:rsid w:val="002844AC"/>
    <w:rsid w:val="0028651C"/>
    <w:rsid w:val="00287DC9"/>
    <w:rsid w:val="0029203C"/>
    <w:rsid w:val="002925A4"/>
    <w:rsid w:val="00292D89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F62A4"/>
    <w:rsid w:val="002F72B8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17297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1F08"/>
    <w:rsid w:val="00352766"/>
    <w:rsid w:val="0035283B"/>
    <w:rsid w:val="003528A4"/>
    <w:rsid w:val="00353DE2"/>
    <w:rsid w:val="003559CB"/>
    <w:rsid w:val="00355ABA"/>
    <w:rsid w:val="0035661D"/>
    <w:rsid w:val="00356721"/>
    <w:rsid w:val="00356B51"/>
    <w:rsid w:val="003610FE"/>
    <w:rsid w:val="00361AF9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1A36"/>
    <w:rsid w:val="00392280"/>
    <w:rsid w:val="00392F5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A7621"/>
    <w:rsid w:val="003B1B36"/>
    <w:rsid w:val="003B24C1"/>
    <w:rsid w:val="003B444E"/>
    <w:rsid w:val="003B5939"/>
    <w:rsid w:val="003B6123"/>
    <w:rsid w:val="003C0546"/>
    <w:rsid w:val="003C51AF"/>
    <w:rsid w:val="003C6EA1"/>
    <w:rsid w:val="003C7178"/>
    <w:rsid w:val="003D2D1B"/>
    <w:rsid w:val="003D2E9D"/>
    <w:rsid w:val="003D2F94"/>
    <w:rsid w:val="003E1AB8"/>
    <w:rsid w:val="003E2E50"/>
    <w:rsid w:val="003E33F7"/>
    <w:rsid w:val="003E48CF"/>
    <w:rsid w:val="003E51C1"/>
    <w:rsid w:val="003E6AFE"/>
    <w:rsid w:val="003E6EF5"/>
    <w:rsid w:val="003E7D70"/>
    <w:rsid w:val="003F29A9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505E"/>
    <w:rsid w:val="004173CC"/>
    <w:rsid w:val="00420425"/>
    <w:rsid w:val="00424686"/>
    <w:rsid w:val="00427378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2D5F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A76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1574"/>
    <w:rsid w:val="004C3E7A"/>
    <w:rsid w:val="004C48B9"/>
    <w:rsid w:val="004C5209"/>
    <w:rsid w:val="004C5B65"/>
    <w:rsid w:val="004C6DAD"/>
    <w:rsid w:val="004C7BDA"/>
    <w:rsid w:val="004D4351"/>
    <w:rsid w:val="004D64E2"/>
    <w:rsid w:val="004E1022"/>
    <w:rsid w:val="004E2C05"/>
    <w:rsid w:val="004E46C8"/>
    <w:rsid w:val="004E510F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7FB5"/>
    <w:rsid w:val="00531420"/>
    <w:rsid w:val="00533623"/>
    <w:rsid w:val="005336A1"/>
    <w:rsid w:val="00533EE4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4B2"/>
    <w:rsid w:val="00563C19"/>
    <w:rsid w:val="005645BD"/>
    <w:rsid w:val="005646BD"/>
    <w:rsid w:val="00565107"/>
    <w:rsid w:val="0057027D"/>
    <w:rsid w:val="00570CC2"/>
    <w:rsid w:val="00575E7E"/>
    <w:rsid w:val="0058170B"/>
    <w:rsid w:val="005818ED"/>
    <w:rsid w:val="005819C1"/>
    <w:rsid w:val="005856FE"/>
    <w:rsid w:val="00587168"/>
    <w:rsid w:val="0059027F"/>
    <w:rsid w:val="0059243F"/>
    <w:rsid w:val="00593639"/>
    <w:rsid w:val="00597C85"/>
    <w:rsid w:val="005A744C"/>
    <w:rsid w:val="005B01F4"/>
    <w:rsid w:val="005B0393"/>
    <w:rsid w:val="005B1F46"/>
    <w:rsid w:val="005B3582"/>
    <w:rsid w:val="005B4E84"/>
    <w:rsid w:val="005B601A"/>
    <w:rsid w:val="005B6842"/>
    <w:rsid w:val="005B6B1F"/>
    <w:rsid w:val="005C08E7"/>
    <w:rsid w:val="005C1708"/>
    <w:rsid w:val="005C2109"/>
    <w:rsid w:val="005C3BE0"/>
    <w:rsid w:val="005C75BD"/>
    <w:rsid w:val="005D235C"/>
    <w:rsid w:val="005D5500"/>
    <w:rsid w:val="005D58FE"/>
    <w:rsid w:val="005D7797"/>
    <w:rsid w:val="005E07C2"/>
    <w:rsid w:val="005E0910"/>
    <w:rsid w:val="005E1651"/>
    <w:rsid w:val="005E344D"/>
    <w:rsid w:val="005E467C"/>
    <w:rsid w:val="005E57CB"/>
    <w:rsid w:val="005E59A0"/>
    <w:rsid w:val="005E631F"/>
    <w:rsid w:val="005E6524"/>
    <w:rsid w:val="005F3170"/>
    <w:rsid w:val="005F4899"/>
    <w:rsid w:val="00605B5F"/>
    <w:rsid w:val="00606B50"/>
    <w:rsid w:val="006105CA"/>
    <w:rsid w:val="00611088"/>
    <w:rsid w:val="00611118"/>
    <w:rsid w:val="006115D9"/>
    <w:rsid w:val="00611B0E"/>
    <w:rsid w:val="00611E30"/>
    <w:rsid w:val="00613DE0"/>
    <w:rsid w:val="006149A1"/>
    <w:rsid w:val="006179D3"/>
    <w:rsid w:val="00617F73"/>
    <w:rsid w:val="00622C59"/>
    <w:rsid w:val="00624016"/>
    <w:rsid w:val="00624631"/>
    <w:rsid w:val="006252F4"/>
    <w:rsid w:val="00626B20"/>
    <w:rsid w:val="0063251F"/>
    <w:rsid w:val="00632CE7"/>
    <w:rsid w:val="00632D93"/>
    <w:rsid w:val="00634839"/>
    <w:rsid w:val="00635E12"/>
    <w:rsid w:val="00637DE3"/>
    <w:rsid w:val="00637E46"/>
    <w:rsid w:val="00644A66"/>
    <w:rsid w:val="00644ACD"/>
    <w:rsid w:val="0065293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0CB2"/>
    <w:rsid w:val="00695389"/>
    <w:rsid w:val="0069702A"/>
    <w:rsid w:val="006A1C51"/>
    <w:rsid w:val="006A37B0"/>
    <w:rsid w:val="006A4A42"/>
    <w:rsid w:val="006B1028"/>
    <w:rsid w:val="006B206C"/>
    <w:rsid w:val="006B2B4C"/>
    <w:rsid w:val="006B37F2"/>
    <w:rsid w:val="006B7601"/>
    <w:rsid w:val="006C0B1F"/>
    <w:rsid w:val="006C7B43"/>
    <w:rsid w:val="006C7FA5"/>
    <w:rsid w:val="006D0C7F"/>
    <w:rsid w:val="006D233B"/>
    <w:rsid w:val="006D52A9"/>
    <w:rsid w:val="006D576E"/>
    <w:rsid w:val="006F4C7D"/>
    <w:rsid w:val="006F542E"/>
    <w:rsid w:val="006F72F8"/>
    <w:rsid w:val="007002CA"/>
    <w:rsid w:val="00701CEC"/>
    <w:rsid w:val="00702961"/>
    <w:rsid w:val="0070386E"/>
    <w:rsid w:val="00705423"/>
    <w:rsid w:val="00705426"/>
    <w:rsid w:val="00707172"/>
    <w:rsid w:val="00711F32"/>
    <w:rsid w:val="0071221D"/>
    <w:rsid w:val="00720F89"/>
    <w:rsid w:val="00721858"/>
    <w:rsid w:val="00722BB4"/>
    <w:rsid w:val="007236B0"/>
    <w:rsid w:val="0072628F"/>
    <w:rsid w:val="0072633C"/>
    <w:rsid w:val="00727B1E"/>
    <w:rsid w:val="0073299B"/>
    <w:rsid w:val="00732C63"/>
    <w:rsid w:val="0073755F"/>
    <w:rsid w:val="00737A20"/>
    <w:rsid w:val="00741B64"/>
    <w:rsid w:val="007424F0"/>
    <w:rsid w:val="007438A8"/>
    <w:rsid w:val="0075020E"/>
    <w:rsid w:val="00752496"/>
    <w:rsid w:val="00753881"/>
    <w:rsid w:val="0075414D"/>
    <w:rsid w:val="00754DFE"/>
    <w:rsid w:val="00755001"/>
    <w:rsid w:val="00756297"/>
    <w:rsid w:val="007606C4"/>
    <w:rsid w:val="0076230F"/>
    <w:rsid w:val="00764746"/>
    <w:rsid w:val="00764AC2"/>
    <w:rsid w:val="00764BBE"/>
    <w:rsid w:val="00764F7D"/>
    <w:rsid w:val="00766429"/>
    <w:rsid w:val="007754E0"/>
    <w:rsid w:val="0078071A"/>
    <w:rsid w:val="0078107D"/>
    <w:rsid w:val="00782555"/>
    <w:rsid w:val="00784686"/>
    <w:rsid w:val="00786696"/>
    <w:rsid w:val="00791BBB"/>
    <w:rsid w:val="0079214E"/>
    <w:rsid w:val="0079391F"/>
    <w:rsid w:val="00795FE7"/>
    <w:rsid w:val="007A0062"/>
    <w:rsid w:val="007A10CE"/>
    <w:rsid w:val="007A1CDD"/>
    <w:rsid w:val="007A2F2F"/>
    <w:rsid w:val="007A3338"/>
    <w:rsid w:val="007A588B"/>
    <w:rsid w:val="007B0079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0337"/>
    <w:rsid w:val="007D29D2"/>
    <w:rsid w:val="007D385B"/>
    <w:rsid w:val="007E110E"/>
    <w:rsid w:val="007E7377"/>
    <w:rsid w:val="007F1F18"/>
    <w:rsid w:val="007F1F57"/>
    <w:rsid w:val="007F30BD"/>
    <w:rsid w:val="007F38A5"/>
    <w:rsid w:val="007F3E00"/>
    <w:rsid w:val="007F557E"/>
    <w:rsid w:val="007F74EF"/>
    <w:rsid w:val="0080113E"/>
    <w:rsid w:val="0080375B"/>
    <w:rsid w:val="00803D51"/>
    <w:rsid w:val="008056E8"/>
    <w:rsid w:val="008066B0"/>
    <w:rsid w:val="00807428"/>
    <w:rsid w:val="0081029F"/>
    <w:rsid w:val="00812FF5"/>
    <w:rsid w:val="00814084"/>
    <w:rsid w:val="008150B7"/>
    <w:rsid w:val="00815581"/>
    <w:rsid w:val="00820717"/>
    <w:rsid w:val="00821D02"/>
    <w:rsid w:val="00825495"/>
    <w:rsid w:val="008272AC"/>
    <w:rsid w:val="00827CD3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8766C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35B7"/>
    <w:rsid w:val="008E4147"/>
    <w:rsid w:val="008F0D74"/>
    <w:rsid w:val="008F27F4"/>
    <w:rsid w:val="008F2D63"/>
    <w:rsid w:val="008F2E2F"/>
    <w:rsid w:val="008F45D6"/>
    <w:rsid w:val="008F569D"/>
    <w:rsid w:val="008F5D34"/>
    <w:rsid w:val="00903339"/>
    <w:rsid w:val="00904D44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27A36"/>
    <w:rsid w:val="0093385C"/>
    <w:rsid w:val="00933C88"/>
    <w:rsid w:val="009412D2"/>
    <w:rsid w:val="00942F99"/>
    <w:rsid w:val="00943F64"/>
    <w:rsid w:val="0094412F"/>
    <w:rsid w:val="009444DE"/>
    <w:rsid w:val="00946804"/>
    <w:rsid w:val="00946A43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5A3F"/>
    <w:rsid w:val="00966B30"/>
    <w:rsid w:val="009719A3"/>
    <w:rsid w:val="009723DC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A6869"/>
    <w:rsid w:val="009B39CB"/>
    <w:rsid w:val="009B3F57"/>
    <w:rsid w:val="009B5793"/>
    <w:rsid w:val="009C1736"/>
    <w:rsid w:val="009C1A66"/>
    <w:rsid w:val="009D28CB"/>
    <w:rsid w:val="009D56D7"/>
    <w:rsid w:val="009D5837"/>
    <w:rsid w:val="009D77D0"/>
    <w:rsid w:val="009D7D24"/>
    <w:rsid w:val="009D7F68"/>
    <w:rsid w:val="009E3699"/>
    <w:rsid w:val="009E36FF"/>
    <w:rsid w:val="009E372B"/>
    <w:rsid w:val="009F046E"/>
    <w:rsid w:val="009F2A0B"/>
    <w:rsid w:val="009F46CE"/>
    <w:rsid w:val="009F722A"/>
    <w:rsid w:val="00A03160"/>
    <w:rsid w:val="00A043EA"/>
    <w:rsid w:val="00A130E6"/>
    <w:rsid w:val="00A142AB"/>
    <w:rsid w:val="00A166D6"/>
    <w:rsid w:val="00A1798E"/>
    <w:rsid w:val="00A233FD"/>
    <w:rsid w:val="00A2613B"/>
    <w:rsid w:val="00A26C4F"/>
    <w:rsid w:val="00A27E0E"/>
    <w:rsid w:val="00A312C6"/>
    <w:rsid w:val="00A31912"/>
    <w:rsid w:val="00A37079"/>
    <w:rsid w:val="00A4162E"/>
    <w:rsid w:val="00A44DF5"/>
    <w:rsid w:val="00A4623E"/>
    <w:rsid w:val="00A51AA5"/>
    <w:rsid w:val="00A52CD6"/>
    <w:rsid w:val="00A56E06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0891"/>
    <w:rsid w:val="00A9139A"/>
    <w:rsid w:val="00A9230E"/>
    <w:rsid w:val="00A938B6"/>
    <w:rsid w:val="00A93AAB"/>
    <w:rsid w:val="00A95B0D"/>
    <w:rsid w:val="00A96075"/>
    <w:rsid w:val="00A97C21"/>
    <w:rsid w:val="00AA1148"/>
    <w:rsid w:val="00AA1B8C"/>
    <w:rsid w:val="00AA4B99"/>
    <w:rsid w:val="00AA53D5"/>
    <w:rsid w:val="00AA5A7B"/>
    <w:rsid w:val="00AA63CA"/>
    <w:rsid w:val="00AA7794"/>
    <w:rsid w:val="00AB1245"/>
    <w:rsid w:val="00AB2395"/>
    <w:rsid w:val="00AB6119"/>
    <w:rsid w:val="00AB6DA3"/>
    <w:rsid w:val="00AC0EBE"/>
    <w:rsid w:val="00AC1996"/>
    <w:rsid w:val="00AC4ABB"/>
    <w:rsid w:val="00AD1056"/>
    <w:rsid w:val="00AD2E93"/>
    <w:rsid w:val="00AD39B0"/>
    <w:rsid w:val="00AD51C7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146D8"/>
    <w:rsid w:val="00B15FE1"/>
    <w:rsid w:val="00B16FC6"/>
    <w:rsid w:val="00B17027"/>
    <w:rsid w:val="00B21A9A"/>
    <w:rsid w:val="00B21C74"/>
    <w:rsid w:val="00B22FE9"/>
    <w:rsid w:val="00B242E1"/>
    <w:rsid w:val="00B2496F"/>
    <w:rsid w:val="00B271CA"/>
    <w:rsid w:val="00B27762"/>
    <w:rsid w:val="00B27D22"/>
    <w:rsid w:val="00B31CC6"/>
    <w:rsid w:val="00B33399"/>
    <w:rsid w:val="00B34A52"/>
    <w:rsid w:val="00B36515"/>
    <w:rsid w:val="00B44669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1FF1"/>
    <w:rsid w:val="00B74C90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790B"/>
    <w:rsid w:val="00BB03A5"/>
    <w:rsid w:val="00BB08B4"/>
    <w:rsid w:val="00BB5225"/>
    <w:rsid w:val="00BB5394"/>
    <w:rsid w:val="00BB5A17"/>
    <w:rsid w:val="00BB60AC"/>
    <w:rsid w:val="00BC0C5B"/>
    <w:rsid w:val="00BC239A"/>
    <w:rsid w:val="00BC2F1F"/>
    <w:rsid w:val="00BC6AC3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832"/>
    <w:rsid w:val="00BE1EBF"/>
    <w:rsid w:val="00BE4EF6"/>
    <w:rsid w:val="00BE59B4"/>
    <w:rsid w:val="00BE5CD0"/>
    <w:rsid w:val="00BE71C7"/>
    <w:rsid w:val="00BF0279"/>
    <w:rsid w:val="00BF6C5A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45F2F"/>
    <w:rsid w:val="00C61F87"/>
    <w:rsid w:val="00C64986"/>
    <w:rsid w:val="00C654CA"/>
    <w:rsid w:val="00C677B1"/>
    <w:rsid w:val="00C706E7"/>
    <w:rsid w:val="00C7132E"/>
    <w:rsid w:val="00C71A0C"/>
    <w:rsid w:val="00C72141"/>
    <w:rsid w:val="00C732B7"/>
    <w:rsid w:val="00C75CF9"/>
    <w:rsid w:val="00C7647C"/>
    <w:rsid w:val="00C80875"/>
    <w:rsid w:val="00C80EEB"/>
    <w:rsid w:val="00C81126"/>
    <w:rsid w:val="00C81F9B"/>
    <w:rsid w:val="00C827B0"/>
    <w:rsid w:val="00C836C6"/>
    <w:rsid w:val="00C913F2"/>
    <w:rsid w:val="00C91728"/>
    <w:rsid w:val="00C92D36"/>
    <w:rsid w:val="00C93CAB"/>
    <w:rsid w:val="00C95725"/>
    <w:rsid w:val="00CA1580"/>
    <w:rsid w:val="00CA27A4"/>
    <w:rsid w:val="00CA73E1"/>
    <w:rsid w:val="00CB2655"/>
    <w:rsid w:val="00CB30AA"/>
    <w:rsid w:val="00CB5970"/>
    <w:rsid w:val="00CC10E1"/>
    <w:rsid w:val="00CC618A"/>
    <w:rsid w:val="00CD4626"/>
    <w:rsid w:val="00CD5957"/>
    <w:rsid w:val="00CD59E5"/>
    <w:rsid w:val="00CD62BC"/>
    <w:rsid w:val="00CD744C"/>
    <w:rsid w:val="00CE29E1"/>
    <w:rsid w:val="00CE3138"/>
    <w:rsid w:val="00CE5B0B"/>
    <w:rsid w:val="00CF14F6"/>
    <w:rsid w:val="00CF33B5"/>
    <w:rsid w:val="00CF72C6"/>
    <w:rsid w:val="00D0010B"/>
    <w:rsid w:val="00D0080A"/>
    <w:rsid w:val="00D0149B"/>
    <w:rsid w:val="00D01509"/>
    <w:rsid w:val="00D02269"/>
    <w:rsid w:val="00D04CD5"/>
    <w:rsid w:val="00D056DE"/>
    <w:rsid w:val="00D060E0"/>
    <w:rsid w:val="00D078AF"/>
    <w:rsid w:val="00D10E27"/>
    <w:rsid w:val="00D1274A"/>
    <w:rsid w:val="00D13C43"/>
    <w:rsid w:val="00D17665"/>
    <w:rsid w:val="00D21FDA"/>
    <w:rsid w:val="00D25E1C"/>
    <w:rsid w:val="00D26A27"/>
    <w:rsid w:val="00D26E50"/>
    <w:rsid w:val="00D30B66"/>
    <w:rsid w:val="00D338AC"/>
    <w:rsid w:val="00D36959"/>
    <w:rsid w:val="00D43FD1"/>
    <w:rsid w:val="00D46ED7"/>
    <w:rsid w:val="00D4702A"/>
    <w:rsid w:val="00D47F88"/>
    <w:rsid w:val="00D500F8"/>
    <w:rsid w:val="00D53471"/>
    <w:rsid w:val="00D53812"/>
    <w:rsid w:val="00D56671"/>
    <w:rsid w:val="00D573E1"/>
    <w:rsid w:val="00D57479"/>
    <w:rsid w:val="00D60857"/>
    <w:rsid w:val="00D6233C"/>
    <w:rsid w:val="00D627E9"/>
    <w:rsid w:val="00D71B33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4D6F"/>
    <w:rsid w:val="00DA5D9F"/>
    <w:rsid w:val="00DB03DB"/>
    <w:rsid w:val="00DB04B8"/>
    <w:rsid w:val="00DB3F0D"/>
    <w:rsid w:val="00DB5872"/>
    <w:rsid w:val="00DC02D7"/>
    <w:rsid w:val="00DC257C"/>
    <w:rsid w:val="00DC4582"/>
    <w:rsid w:val="00DC48CE"/>
    <w:rsid w:val="00DC6A3A"/>
    <w:rsid w:val="00DC6EE6"/>
    <w:rsid w:val="00DD1BAE"/>
    <w:rsid w:val="00DD5AF9"/>
    <w:rsid w:val="00DE160F"/>
    <w:rsid w:val="00DE1A41"/>
    <w:rsid w:val="00DE4C0C"/>
    <w:rsid w:val="00DE588C"/>
    <w:rsid w:val="00DE6519"/>
    <w:rsid w:val="00DF009C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24B0B"/>
    <w:rsid w:val="00E259AF"/>
    <w:rsid w:val="00E26D39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4076"/>
    <w:rsid w:val="00E560CD"/>
    <w:rsid w:val="00E56268"/>
    <w:rsid w:val="00E570CC"/>
    <w:rsid w:val="00E64BF8"/>
    <w:rsid w:val="00E707F7"/>
    <w:rsid w:val="00E745AE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444A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D77B8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356D"/>
    <w:rsid w:val="00F1507D"/>
    <w:rsid w:val="00F162A4"/>
    <w:rsid w:val="00F16DD4"/>
    <w:rsid w:val="00F17A39"/>
    <w:rsid w:val="00F206C9"/>
    <w:rsid w:val="00F20DBE"/>
    <w:rsid w:val="00F21293"/>
    <w:rsid w:val="00F21A24"/>
    <w:rsid w:val="00F2431C"/>
    <w:rsid w:val="00F30EC8"/>
    <w:rsid w:val="00F313B5"/>
    <w:rsid w:val="00F34BAD"/>
    <w:rsid w:val="00F3619E"/>
    <w:rsid w:val="00F37D0D"/>
    <w:rsid w:val="00F41CCB"/>
    <w:rsid w:val="00F426AC"/>
    <w:rsid w:val="00F440E3"/>
    <w:rsid w:val="00F50AFF"/>
    <w:rsid w:val="00F50E7E"/>
    <w:rsid w:val="00F5115C"/>
    <w:rsid w:val="00F52E82"/>
    <w:rsid w:val="00F52F97"/>
    <w:rsid w:val="00F53AC7"/>
    <w:rsid w:val="00F540DE"/>
    <w:rsid w:val="00F6035D"/>
    <w:rsid w:val="00F61FDC"/>
    <w:rsid w:val="00F62C65"/>
    <w:rsid w:val="00F63DEB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4B16"/>
    <w:rsid w:val="00FA5476"/>
    <w:rsid w:val="00FA5922"/>
    <w:rsid w:val="00FA7E26"/>
    <w:rsid w:val="00FB1AC7"/>
    <w:rsid w:val="00FB2782"/>
    <w:rsid w:val="00FB2B85"/>
    <w:rsid w:val="00FB2FC4"/>
    <w:rsid w:val="00FC0EF0"/>
    <w:rsid w:val="00FC2572"/>
    <w:rsid w:val="00FC3361"/>
    <w:rsid w:val="00FC3B60"/>
    <w:rsid w:val="00FC6CDD"/>
    <w:rsid w:val="00FC790A"/>
    <w:rsid w:val="00FD0306"/>
    <w:rsid w:val="00FD4CAA"/>
    <w:rsid w:val="00FE00B0"/>
    <w:rsid w:val="00FE12D1"/>
    <w:rsid w:val="00FE52EB"/>
    <w:rsid w:val="00FE54CA"/>
    <w:rsid w:val="00FE652F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7666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1045</cp:revision>
  <cp:lastPrinted>2022-12-07T17:34:00Z</cp:lastPrinted>
  <dcterms:created xsi:type="dcterms:W3CDTF">2022-07-19T16:19:00Z</dcterms:created>
  <dcterms:modified xsi:type="dcterms:W3CDTF">2025-04-23T19:12:00Z</dcterms:modified>
</cp:coreProperties>
</file>